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9E14B" w14:textId="77777777" w:rsidR="00F8314F" w:rsidRPr="001F34A9" w:rsidRDefault="009521AF" w:rsidP="001F34A9"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4328338C" wp14:editId="784E5DA5">
            <wp:simplePos x="0" y="0"/>
            <wp:positionH relativeFrom="column">
              <wp:posOffset>-471805</wp:posOffset>
            </wp:positionH>
            <wp:positionV relativeFrom="paragraph">
              <wp:posOffset>-561975</wp:posOffset>
            </wp:positionV>
            <wp:extent cx="677989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4F">
        <w:tab/>
      </w:r>
    </w:p>
    <w:p w14:paraId="1009FC69" w14:textId="77777777" w:rsidR="005C13C4" w:rsidRPr="008612E4" w:rsidRDefault="005C13C4" w:rsidP="005C13C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FLOR-SPED Spółka z ograniczoną odpowiedzialnością </w:t>
      </w:r>
    </w:p>
    <w:p w14:paraId="6A250A4E" w14:textId="77777777" w:rsidR="005C13C4" w:rsidRDefault="005C13C4" w:rsidP="005C13C4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14:paraId="5C95C5A3" w14:textId="77777777"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14:paraId="78CBDEA5" w14:textId="4C21F96E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1E3FEC">
        <w:rPr>
          <w:rFonts w:ascii="Verdana" w:hAnsi="Verdana"/>
          <w:sz w:val="20"/>
          <w:szCs w:val="20"/>
        </w:rPr>
        <w:t>3</w:t>
      </w:r>
    </w:p>
    <w:p w14:paraId="40295761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wykonawcy/ców: .......................................................................................</w:t>
      </w:r>
    </w:p>
    <w:p w14:paraId="0D09EC66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wykonawcy/ców: ........................................................................................</w:t>
      </w:r>
    </w:p>
    <w:p w14:paraId="50BEB575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3F443061" w14:textId="371F4761" w:rsidR="006A3FF3" w:rsidRPr="00A32396" w:rsidRDefault="006A3FF3" w:rsidP="006A3FF3">
      <w:pPr>
        <w:jc w:val="center"/>
        <w:rPr>
          <w:rFonts w:ascii="Cambria" w:hAnsi="Cambria"/>
          <w:b/>
          <w:bCs/>
          <w:sz w:val="26"/>
          <w:szCs w:val="26"/>
        </w:rPr>
      </w:pPr>
      <w:r w:rsidRPr="007638B6">
        <w:rPr>
          <w:rFonts w:ascii="Cambria" w:hAnsi="Cambria"/>
        </w:rPr>
        <w:t xml:space="preserve">Oświadczam, iż </w:t>
      </w:r>
      <w:r w:rsidRPr="007638B6">
        <w:rPr>
          <w:rFonts w:ascii="Cambria" w:hAnsi="Cambria" w:cs="Arial"/>
          <w:snapToGrid w:val="0"/>
        </w:rPr>
        <w:t xml:space="preserve">składając ofertę na </w:t>
      </w:r>
      <w:r>
        <w:rPr>
          <w:rFonts w:ascii="Cambria" w:hAnsi="Cambria" w:cs="Arial"/>
          <w:snapToGrid w:val="0"/>
        </w:rPr>
        <w:t xml:space="preserve">zadanie inwestycyjne pn. </w:t>
      </w:r>
      <w:r w:rsidRPr="00126C05">
        <w:rPr>
          <w:rFonts w:ascii="Verdana" w:hAnsi="Verdana"/>
          <w:sz w:val="18"/>
          <w:szCs w:val="18"/>
        </w:rPr>
        <w:t>„</w:t>
      </w:r>
      <w:r w:rsidR="005C13C4" w:rsidRPr="00D36A1F">
        <w:rPr>
          <w:rFonts w:ascii="Verdana" w:hAnsi="Verdana"/>
          <w:i/>
          <w:iCs/>
          <w:sz w:val="18"/>
          <w:szCs w:val="18"/>
        </w:rPr>
        <w:t>Dostawa portalowej, samojezdnej myjni bramowej dla obsługi sprzętu transportu drogowego i rolniczego</w:t>
      </w:r>
      <w:r w:rsidRPr="00126C05">
        <w:rPr>
          <w:rFonts w:ascii="Verdana" w:hAnsi="Verdana"/>
          <w:sz w:val="18"/>
          <w:szCs w:val="18"/>
        </w:rPr>
        <w:t>”</w:t>
      </w:r>
    </w:p>
    <w:p w14:paraId="3600E224" w14:textId="77777777" w:rsidR="006A3FF3" w:rsidRPr="00716AAB" w:rsidRDefault="006A3FF3" w:rsidP="006A3FF3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</w:p>
    <w:p w14:paraId="5AF03DF1" w14:textId="77777777" w:rsidR="006A3FF3" w:rsidRPr="007638B6" w:rsidRDefault="006A3FF3" w:rsidP="006A3FF3">
      <w:pPr>
        <w:pStyle w:val="Default"/>
        <w:spacing w:line="276" w:lineRule="auto"/>
        <w:jc w:val="both"/>
        <w:rPr>
          <w:rFonts w:ascii="Cambria" w:hAnsi="Cambria" w:cs="Calibri"/>
          <w:b/>
          <w:i/>
        </w:rPr>
      </w:pPr>
    </w:p>
    <w:p w14:paraId="4D852F9A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NIE ZACHODZI</w:t>
      </w:r>
      <w:r w:rsidRPr="006A3FF3">
        <w:rPr>
          <w:rFonts w:ascii="Verdana" w:hAnsi="Verdana" w:cs="Calibri"/>
          <w:b/>
          <w:sz w:val="18"/>
          <w:szCs w:val="18"/>
        </w:rPr>
        <w:t xml:space="preserve"> WOBEC WYKONAWCY</w:t>
      </w:r>
      <w:r w:rsidR="00836A7E">
        <w:rPr>
          <w:rFonts w:ascii="Verdana" w:hAnsi="Verdana" w:cs="Calibri"/>
          <w:b/>
          <w:sz w:val="18"/>
          <w:szCs w:val="18"/>
        </w:rPr>
        <w:t>/CÓW</w:t>
      </w:r>
      <w:r w:rsidRPr="006A3FF3">
        <w:rPr>
          <w:rFonts w:ascii="Verdana" w:hAnsi="Verdana" w:cs="Calibri"/>
          <w:b/>
          <w:sz w:val="18"/>
          <w:szCs w:val="18"/>
        </w:rPr>
        <w:t xml:space="preserve">, </w:t>
      </w:r>
    </w:p>
    <w:p w14:paraId="097FF3C0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14:paraId="0CB6C733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14:paraId="5B0496B7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 w:rsidRPr="006A3FF3">
        <w:rPr>
          <w:rFonts w:ascii="Verdana" w:hAnsi="Verdana" w:cs="Calibri"/>
          <w:b/>
          <w:sz w:val="18"/>
          <w:szCs w:val="18"/>
        </w:rPr>
        <w:t>tj. ……………………………….</w:t>
      </w:r>
    </w:p>
    <w:p w14:paraId="5A16C43E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 w:rsidRPr="006A3FF3">
        <w:rPr>
          <w:rFonts w:ascii="Verdana" w:hAnsi="Verdana" w:cs="Calibri"/>
          <w:b/>
          <w:sz w:val="18"/>
          <w:szCs w:val="18"/>
        </w:rPr>
        <w:t xml:space="preserve"> (oznaczenie wykonawcy</w:t>
      </w:r>
      <w:r w:rsidR="00836A7E">
        <w:rPr>
          <w:rFonts w:ascii="Verdana" w:hAnsi="Verdana" w:cs="Calibri"/>
          <w:b/>
          <w:sz w:val="18"/>
          <w:szCs w:val="18"/>
        </w:rPr>
        <w:t>/ców</w:t>
      </w:r>
      <w:r w:rsidRPr="006A3FF3">
        <w:rPr>
          <w:rFonts w:ascii="Verdana" w:hAnsi="Verdana" w:cs="Calibri"/>
          <w:b/>
          <w:sz w:val="18"/>
          <w:szCs w:val="18"/>
        </w:rPr>
        <w:t>)</w:t>
      </w:r>
    </w:p>
    <w:p w14:paraId="36736F97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14:paraId="058CD15F" w14:textId="77777777" w:rsidR="006A3FF3" w:rsidRDefault="006A3FF3" w:rsidP="006A3FF3">
      <w:pPr>
        <w:pStyle w:val="Default"/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0648D101" w14:textId="77777777" w:rsidR="006A3FF3" w:rsidRDefault="006A3FF3" w:rsidP="006A3FF3">
      <w:pPr>
        <w:pStyle w:val="Default"/>
        <w:spacing w:line="276" w:lineRule="auto"/>
        <w:jc w:val="both"/>
        <w:rPr>
          <w:rFonts w:ascii="Cambria" w:hAnsi="Cambria" w:cs="Calibri"/>
        </w:rPr>
      </w:pPr>
      <w:r w:rsidRPr="006A3FF3">
        <w:rPr>
          <w:rFonts w:ascii="Verdana" w:hAnsi="Verdana" w:cs="Calibri"/>
          <w:sz w:val="18"/>
          <w:szCs w:val="18"/>
        </w:rPr>
        <w:t xml:space="preserve">przesłanka wykluczenia wykonawcy z udziału w postępowaniu wskazana </w:t>
      </w:r>
      <w:r w:rsidRPr="006A3FF3">
        <w:rPr>
          <w:rFonts w:ascii="Verdana" w:hAnsi="Verdana" w:cs="Calibri"/>
          <w:sz w:val="18"/>
          <w:szCs w:val="18"/>
        </w:rPr>
        <w:br/>
        <w:t>w rozdziale 8 zapytania ofertowego o następującej treści</w:t>
      </w:r>
      <w:r w:rsidRPr="006A3FF3">
        <w:rPr>
          <w:rFonts w:ascii="Cambria" w:hAnsi="Cambria" w:cs="Calibri"/>
        </w:rPr>
        <w:t>:</w:t>
      </w:r>
    </w:p>
    <w:p w14:paraId="3286BC46" w14:textId="77777777" w:rsidR="006A3FF3" w:rsidRPr="006A3FF3" w:rsidRDefault="006A3FF3" w:rsidP="006A3FF3">
      <w:pPr>
        <w:pStyle w:val="Default"/>
        <w:spacing w:line="276" w:lineRule="auto"/>
        <w:jc w:val="both"/>
        <w:rPr>
          <w:rFonts w:ascii="Cambria" w:hAnsi="Cambria" w:cs="Calibri"/>
        </w:rPr>
      </w:pPr>
    </w:p>
    <w:p w14:paraId="75F1AA02" w14:textId="77777777" w:rsidR="00B23D57" w:rsidRDefault="006A3FF3" w:rsidP="009521AF">
      <w:pPr>
        <w:jc w:val="both"/>
        <w:rPr>
          <w:rFonts w:ascii="Verdana" w:hAnsi="Verdana"/>
          <w:sz w:val="16"/>
          <w:szCs w:val="16"/>
        </w:rPr>
      </w:pPr>
      <w:r w:rsidRPr="00D73760">
        <w:rPr>
          <w:rFonts w:ascii="Verdana" w:hAnsi="Verdana"/>
          <w:sz w:val="18"/>
          <w:szCs w:val="18"/>
        </w:rPr>
        <w:t xml:space="preserve">Z postępowania wyklucza się Wykonawcę w stosunku do którego otwarto likwidację, lub którego upadłość ogłoszono, z wyjątkiem Wykonawcy, który po ogłoszeniu upadłości zawarł układ </w:t>
      </w:r>
      <w:r w:rsidRPr="00D73760">
        <w:rPr>
          <w:rFonts w:ascii="Verdana" w:hAnsi="Verdana" w:cs="Calibri"/>
          <w:color w:val="000000"/>
          <w:sz w:val="18"/>
          <w:szCs w:val="18"/>
        </w:rPr>
        <w:t>zatwierdzony prawomocnym postanowieniem sądu, jeżeli układ nie przewiduje zaspokojenia wierzycieli poprzez likwidację majątku upadłego</w:t>
      </w:r>
    </w:p>
    <w:p w14:paraId="53141419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4453E936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62268632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AF7143C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3D04D76" w14:textId="77777777"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14:paraId="193897E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B27A83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6D547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C4F520C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2A0B5BE5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p w14:paraId="10D12940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7C7CC" w14:textId="77777777" w:rsidR="0014389D" w:rsidRDefault="0014389D" w:rsidP="003E76FC">
      <w:pPr>
        <w:spacing w:after="0" w:line="240" w:lineRule="auto"/>
      </w:pPr>
      <w:r>
        <w:separator/>
      </w:r>
    </w:p>
  </w:endnote>
  <w:endnote w:type="continuationSeparator" w:id="0">
    <w:p w14:paraId="6E985AFB" w14:textId="77777777" w:rsidR="0014389D" w:rsidRDefault="0014389D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FBC5B" w14:textId="77777777" w:rsidR="0014389D" w:rsidRDefault="0014389D" w:rsidP="003E76FC">
      <w:pPr>
        <w:spacing w:after="0" w:line="240" w:lineRule="auto"/>
      </w:pPr>
      <w:r>
        <w:separator/>
      </w:r>
    </w:p>
  </w:footnote>
  <w:footnote w:type="continuationSeparator" w:id="0">
    <w:p w14:paraId="4A7AA470" w14:textId="77777777" w:rsidR="0014389D" w:rsidRDefault="0014389D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4389D"/>
    <w:rsid w:val="00157764"/>
    <w:rsid w:val="001E3FEC"/>
    <w:rsid w:val="001F34A9"/>
    <w:rsid w:val="00263C14"/>
    <w:rsid w:val="0027464C"/>
    <w:rsid w:val="002818EC"/>
    <w:rsid w:val="002A1646"/>
    <w:rsid w:val="00375968"/>
    <w:rsid w:val="003B2CAA"/>
    <w:rsid w:val="003E76FC"/>
    <w:rsid w:val="00444903"/>
    <w:rsid w:val="004E00D4"/>
    <w:rsid w:val="005137B3"/>
    <w:rsid w:val="005C13C4"/>
    <w:rsid w:val="00624E88"/>
    <w:rsid w:val="006A3FF3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9F5D88"/>
    <w:rsid w:val="00A252F7"/>
    <w:rsid w:val="00A51D02"/>
    <w:rsid w:val="00A71FB2"/>
    <w:rsid w:val="00A85BA5"/>
    <w:rsid w:val="00AA326C"/>
    <w:rsid w:val="00AF6533"/>
    <w:rsid w:val="00B23308"/>
    <w:rsid w:val="00B23D57"/>
    <w:rsid w:val="00BD54CA"/>
    <w:rsid w:val="00CF6E72"/>
    <w:rsid w:val="00D01F79"/>
    <w:rsid w:val="00D3128B"/>
    <w:rsid w:val="00DF0268"/>
    <w:rsid w:val="00E74BF1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4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182F-BEDE-4191-9CE5-9F19F94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11</cp:revision>
  <dcterms:created xsi:type="dcterms:W3CDTF">2017-10-22T10:48:00Z</dcterms:created>
  <dcterms:modified xsi:type="dcterms:W3CDTF">2020-09-25T11:15:00Z</dcterms:modified>
</cp:coreProperties>
</file>